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71FF6" w14:paraId="3B315DBB" w14:textId="77777777">
        <w:tc>
          <w:tcPr>
            <w:tcW w:w="9638" w:type="dxa"/>
            <w:shd w:val="clear" w:color="auto" w:fill="404040"/>
            <w:tcMar>
              <w:top w:w="120" w:type="dxa"/>
              <w:left w:w="240" w:type="dxa"/>
              <w:bottom w:w="105" w:type="dxa"/>
              <w:right w:w="240" w:type="dxa"/>
            </w:tcMar>
          </w:tcPr>
          <w:p w14:paraId="29F51B9F" w14:textId="00BC74E8" w:rsidR="00471FF6" w:rsidRDefault="00A86EFB" w:rsidP="00592736">
            <w:pPr>
              <w:spacing w:after="30" w:line="300" w:lineRule="auto"/>
            </w:pPr>
            <w:r>
              <w:rPr>
                <w:b/>
                <w:bCs/>
                <w:color w:val="FFFFFF"/>
                <w:sz w:val="22"/>
                <w:szCs w:val="22"/>
              </w:rPr>
              <w:t>なごや介護の日フェア2026</w:t>
            </w:r>
            <w:r>
              <w:rPr>
                <w:b/>
                <w:bCs/>
                <w:color w:val="FFFFFF"/>
                <w:sz w:val="34"/>
                <w:szCs w:val="34"/>
              </w:rPr>
              <w:t>協賛 申込用紙</w:t>
            </w:r>
          </w:p>
        </w:tc>
      </w:tr>
    </w:tbl>
    <w:p w14:paraId="6FE5A6E6" w14:textId="77777777" w:rsidR="00471FF6" w:rsidRPr="00C0450E" w:rsidRDefault="00471FF6" w:rsidP="00C0450E">
      <w:pPr>
        <w:spacing w:after="20"/>
        <w:rPr>
          <w:rFonts w:hint="eastAsia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71FF6" w14:paraId="02454246" w14:textId="77777777">
        <w:tc>
          <w:tcPr>
            <w:tcW w:w="9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F7F7"/>
            <w:tcMar>
              <w:top w:w="55" w:type="dxa"/>
              <w:left w:w="200" w:type="dxa"/>
              <w:bottom w:w="55" w:type="dxa"/>
              <w:right w:w="200" w:type="dxa"/>
            </w:tcMar>
          </w:tcPr>
          <w:p w14:paraId="5840A8D5" w14:textId="77777777" w:rsidR="00471FF6" w:rsidRDefault="00A86EFB">
            <w:pPr>
              <w:spacing w:after="26" w:line="300" w:lineRule="auto"/>
            </w:pPr>
            <w:r>
              <w:rPr>
                <w:b/>
                <w:bCs/>
                <w:sz w:val="20"/>
                <w:szCs w:val="20"/>
              </w:rPr>
              <w:t>【提出先】 なごや介護の日フェア2026 実行委員会</w:t>
            </w:r>
          </w:p>
          <w:p w14:paraId="4399E725" w14:textId="77777777" w:rsidR="00471FF6" w:rsidRDefault="00A86EFB">
            <w:pPr>
              <w:spacing w:line="300" w:lineRule="auto"/>
            </w:pPr>
            <w:r>
              <w:rPr>
                <w:color w:val="595959"/>
                <w:sz w:val="18"/>
                <w:szCs w:val="18"/>
              </w:rPr>
              <w:t>メール：jimukyoku@meikaiken.gr.jp　／　FAX：052-253-6759　／　TEL：052-253-6758　／　担当：若尾</w:t>
            </w:r>
          </w:p>
        </w:tc>
      </w:tr>
    </w:tbl>
    <w:p w14:paraId="0ACE63DB" w14:textId="46125127" w:rsidR="00471FF6" w:rsidRDefault="00A86EFB" w:rsidP="00592736">
      <w:pPr>
        <w:spacing w:before="90" w:after="24" w:line="300" w:lineRule="auto"/>
      </w:pPr>
      <w:r>
        <w:t>下記の内容にて、なごや介護の日フェア2026への協賛を申し込みいたします。</w:t>
      </w:r>
    </w:p>
    <w:p w14:paraId="2AD98E18" w14:textId="77777777" w:rsidR="00471FF6" w:rsidRDefault="00A86EFB">
      <w:pPr>
        <w:pBdr>
          <w:left w:val="single" w:sz="28" w:space="8" w:color="2B2B2B"/>
          <w:bottom w:val="single" w:sz="4" w:space="6" w:color="BFBFBF"/>
        </w:pBdr>
        <w:spacing w:before="120" w:after="75"/>
        <w:ind w:left="140"/>
      </w:pPr>
      <w:r>
        <w:rPr>
          <w:b/>
          <w:bCs/>
          <w:sz w:val="26"/>
          <w:szCs w:val="26"/>
        </w:rPr>
        <w:t>申込要項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7438"/>
      </w:tblGrid>
      <w:tr w:rsidR="00471FF6" w14:paraId="579630CB" w14:textId="77777777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42" w:type="dxa"/>
              <w:left w:w="150" w:type="dxa"/>
              <w:bottom w:w="42" w:type="dxa"/>
              <w:right w:w="120" w:type="dxa"/>
            </w:tcMar>
            <w:vAlign w:val="center"/>
          </w:tcPr>
          <w:p w14:paraId="772CF7C5" w14:textId="77777777" w:rsidR="00471FF6" w:rsidRDefault="00A86EFB">
            <w:pPr>
              <w:spacing w:line="300" w:lineRule="auto"/>
            </w:pPr>
            <w:r>
              <w:rPr>
                <w:b/>
                <w:bCs/>
              </w:rPr>
              <w:t>協賛金額</w:t>
            </w:r>
          </w:p>
        </w:tc>
        <w:tc>
          <w:tcPr>
            <w:tcW w:w="7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2" w:type="dxa"/>
              <w:left w:w="150" w:type="dxa"/>
              <w:bottom w:w="42" w:type="dxa"/>
              <w:right w:w="120" w:type="dxa"/>
            </w:tcMar>
            <w:vAlign w:val="center"/>
          </w:tcPr>
          <w:p w14:paraId="132A4498" w14:textId="77777777" w:rsidR="00471FF6" w:rsidRDefault="00A86EFB">
            <w:pPr>
              <w:spacing w:line="256" w:lineRule="auto"/>
            </w:pPr>
            <w:r>
              <w:rPr>
                <w:b/>
                <w:bCs/>
              </w:rPr>
              <w:t>66,000円（税込）</w:t>
            </w:r>
          </w:p>
        </w:tc>
      </w:tr>
      <w:tr w:rsidR="00471FF6" w14:paraId="17DB392D" w14:textId="77777777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42" w:type="dxa"/>
              <w:left w:w="150" w:type="dxa"/>
              <w:bottom w:w="42" w:type="dxa"/>
              <w:right w:w="120" w:type="dxa"/>
            </w:tcMar>
            <w:vAlign w:val="center"/>
          </w:tcPr>
          <w:p w14:paraId="37DAB0B7" w14:textId="77777777" w:rsidR="00471FF6" w:rsidRDefault="00A86EFB">
            <w:pPr>
              <w:spacing w:line="300" w:lineRule="auto"/>
            </w:pPr>
            <w:r>
              <w:rPr>
                <w:b/>
                <w:bCs/>
              </w:rPr>
              <w:t>応募期間</w:t>
            </w:r>
          </w:p>
        </w:tc>
        <w:tc>
          <w:tcPr>
            <w:tcW w:w="7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2" w:type="dxa"/>
              <w:left w:w="150" w:type="dxa"/>
              <w:bottom w:w="42" w:type="dxa"/>
              <w:right w:w="120" w:type="dxa"/>
            </w:tcMar>
            <w:vAlign w:val="center"/>
          </w:tcPr>
          <w:p w14:paraId="5BBA3592" w14:textId="77777777" w:rsidR="00471FF6" w:rsidRDefault="00A86EFB">
            <w:pPr>
              <w:spacing w:line="256" w:lineRule="auto"/>
            </w:pPr>
            <w:r>
              <w:rPr>
                <w:b/>
                <w:bCs/>
              </w:rPr>
              <w:t>2026年（令和8年）7月3日（金）14:00 まで</w:t>
            </w:r>
          </w:p>
          <w:p w14:paraId="11A5FAC2" w14:textId="77777777" w:rsidR="00471FF6" w:rsidRDefault="00A86EFB">
            <w:pPr>
              <w:spacing w:line="256" w:lineRule="auto"/>
            </w:pPr>
            <w:r>
              <w:rPr>
                <w:color w:val="595959"/>
                <w:sz w:val="20"/>
                <w:szCs w:val="20"/>
              </w:rPr>
              <w:t>上記の送付先メールアドレス、またはFAXまで本申込用紙を送信ください。</w:t>
            </w:r>
          </w:p>
          <w:p w14:paraId="27919A5A" w14:textId="77777777" w:rsidR="00471FF6" w:rsidRDefault="00A86EFB">
            <w:pPr>
              <w:spacing w:line="256" w:lineRule="auto"/>
            </w:pPr>
            <w:r>
              <w:rPr>
                <w:color w:val="595959"/>
                <w:sz w:val="20"/>
                <w:szCs w:val="20"/>
              </w:rPr>
              <w:t>※審査結果は、7月10日（金）に申込者宛へメールにて送信いたします。</w:t>
            </w:r>
          </w:p>
        </w:tc>
      </w:tr>
      <w:tr w:rsidR="00471FF6" w14:paraId="335D2EFA" w14:textId="77777777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42" w:type="dxa"/>
              <w:left w:w="150" w:type="dxa"/>
              <w:bottom w:w="42" w:type="dxa"/>
              <w:right w:w="120" w:type="dxa"/>
            </w:tcMar>
            <w:vAlign w:val="center"/>
          </w:tcPr>
          <w:p w14:paraId="502D3BF4" w14:textId="77777777" w:rsidR="00471FF6" w:rsidRDefault="00A86EFB">
            <w:pPr>
              <w:spacing w:line="300" w:lineRule="auto"/>
            </w:pPr>
            <w:r>
              <w:rPr>
                <w:b/>
                <w:bCs/>
              </w:rPr>
              <w:t>対象説明会</w:t>
            </w:r>
          </w:p>
        </w:tc>
        <w:tc>
          <w:tcPr>
            <w:tcW w:w="7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2" w:type="dxa"/>
              <w:left w:w="150" w:type="dxa"/>
              <w:bottom w:w="42" w:type="dxa"/>
              <w:right w:w="120" w:type="dxa"/>
            </w:tcMar>
            <w:vAlign w:val="center"/>
          </w:tcPr>
          <w:p w14:paraId="7261D9DA" w14:textId="77777777" w:rsidR="00471FF6" w:rsidRDefault="00A86EFB">
            <w:pPr>
              <w:spacing w:line="256" w:lineRule="auto"/>
            </w:pPr>
            <w:r>
              <w:rPr>
                <w:b/>
                <w:bCs/>
              </w:rPr>
              <w:t>2026年（令和8年）8月25日（火）15:00〜　名古屋市役所（予定）</w:t>
            </w:r>
          </w:p>
          <w:p w14:paraId="2EEF74B6" w14:textId="77777777" w:rsidR="00471FF6" w:rsidRDefault="00A86EFB">
            <w:pPr>
              <w:spacing w:line="256" w:lineRule="auto"/>
            </w:pPr>
            <w:r>
              <w:rPr>
                <w:color w:val="595959"/>
                <w:sz w:val="20"/>
                <w:szCs w:val="20"/>
              </w:rPr>
              <w:t>※本説明会へのご参加が協賛の条件となります。必ずご出席ください。</w:t>
            </w:r>
          </w:p>
        </w:tc>
      </w:tr>
      <w:tr w:rsidR="00471FF6" w14:paraId="4704CD66" w14:textId="77777777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42" w:type="dxa"/>
              <w:left w:w="150" w:type="dxa"/>
              <w:bottom w:w="42" w:type="dxa"/>
              <w:right w:w="120" w:type="dxa"/>
            </w:tcMar>
            <w:vAlign w:val="center"/>
          </w:tcPr>
          <w:p w14:paraId="18E003E4" w14:textId="77777777" w:rsidR="00471FF6" w:rsidRDefault="00A86EFB">
            <w:pPr>
              <w:spacing w:line="300" w:lineRule="auto"/>
            </w:pPr>
            <w:r>
              <w:rPr>
                <w:b/>
                <w:bCs/>
              </w:rPr>
              <w:t>支払期日</w:t>
            </w:r>
          </w:p>
        </w:tc>
        <w:tc>
          <w:tcPr>
            <w:tcW w:w="7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2" w:type="dxa"/>
              <w:left w:w="150" w:type="dxa"/>
              <w:bottom w:w="42" w:type="dxa"/>
              <w:right w:w="120" w:type="dxa"/>
            </w:tcMar>
            <w:vAlign w:val="center"/>
          </w:tcPr>
          <w:p w14:paraId="19DBBF55" w14:textId="7AAC10B0" w:rsidR="00C0450E" w:rsidRPr="00C0450E" w:rsidRDefault="00C0450E">
            <w:pPr>
              <w:spacing w:line="256" w:lineRule="auto"/>
            </w:pPr>
            <w:r w:rsidRPr="00C0450E">
              <w:t>審査結果の通知とあわせて、請求書をメールにてお送りいたします。</w:t>
            </w:r>
          </w:p>
          <w:p w14:paraId="6501F7D9" w14:textId="29360E9F" w:rsidR="00471FF6" w:rsidRDefault="00A86EFB">
            <w:pPr>
              <w:spacing w:line="256" w:lineRule="auto"/>
            </w:pPr>
            <w:r>
              <w:t>結果通知後 2週間以内に、下記口座へ銀行振込をお願いします。</w:t>
            </w:r>
          </w:p>
          <w:p w14:paraId="178E3E9D" w14:textId="77777777" w:rsidR="00471FF6" w:rsidRDefault="00A86EFB">
            <w:pPr>
              <w:spacing w:line="256" w:lineRule="auto"/>
            </w:pPr>
            <w:r>
              <w:rPr>
                <w:color w:val="595959"/>
                <w:sz w:val="20"/>
                <w:szCs w:val="20"/>
              </w:rPr>
              <w:t>※振込手数料はご負担ください。</w:t>
            </w:r>
          </w:p>
        </w:tc>
      </w:tr>
      <w:tr w:rsidR="00471FF6" w14:paraId="129AE21E" w14:textId="77777777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42" w:type="dxa"/>
              <w:left w:w="150" w:type="dxa"/>
              <w:bottom w:w="42" w:type="dxa"/>
              <w:right w:w="120" w:type="dxa"/>
            </w:tcMar>
            <w:vAlign w:val="center"/>
          </w:tcPr>
          <w:p w14:paraId="1E489D05" w14:textId="77777777" w:rsidR="00471FF6" w:rsidRDefault="00A86EFB">
            <w:pPr>
              <w:spacing w:line="300" w:lineRule="auto"/>
            </w:pPr>
            <w:r>
              <w:rPr>
                <w:b/>
                <w:bCs/>
              </w:rPr>
              <w:t>振込口座</w:t>
            </w:r>
          </w:p>
        </w:tc>
        <w:tc>
          <w:tcPr>
            <w:tcW w:w="7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2" w:type="dxa"/>
              <w:left w:w="150" w:type="dxa"/>
              <w:bottom w:w="42" w:type="dxa"/>
              <w:right w:w="120" w:type="dxa"/>
            </w:tcMar>
            <w:vAlign w:val="center"/>
          </w:tcPr>
          <w:p w14:paraId="62BC8FEC" w14:textId="77777777" w:rsidR="00471FF6" w:rsidRDefault="00A86EFB">
            <w:pPr>
              <w:spacing w:line="256" w:lineRule="auto"/>
            </w:pPr>
            <w:r>
              <w:t>三菱UFJ銀行　大津町支店　普通　1426637</w:t>
            </w:r>
          </w:p>
          <w:p w14:paraId="76EA3908" w14:textId="77777777" w:rsidR="00471FF6" w:rsidRDefault="00A86EFB">
            <w:pPr>
              <w:spacing w:line="256" w:lineRule="auto"/>
            </w:pPr>
            <w:r>
              <w:rPr>
                <w:color w:val="595959"/>
                <w:sz w:val="20"/>
                <w:szCs w:val="20"/>
              </w:rPr>
              <w:t>名古屋市介護サービス事業者連絡研究会　事務局長　佐藤洋平</w:t>
            </w:r>
          </w:p>
        </w:tc>
      </w:tr>
      <w:tr w:rsidR="00471FF6" w14:paraId="3E0AFDD1" w14:textId="77777777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42" w:type="dxa"/>
              <w:left w:w="150" w:type="dxa"/>
              <w:bottom w:w="42" w:type="dxa"/>
              <w:right w:w="120" w:type="dxa"/>
            </w:tcMar>
            <w:vAlign w:val="center"/>
          </w:tcPr>
          <w:p w14:paraId="5AE15643" w14:textId="77777777" w:rsidR="00471FF6" w:rsidRDefault="00A86EFB">
            <w:pPr>
              <w:spacing w:line="300" w:lineRule="auto"/>
            </w:pPr>
            <w:r>
              <w:rPr>
                <w:b/>
                <w:bCs/>
              </w:rPr>
              <w:t>協賛特典</w:t>
            </w:r>
          </w:p>
        </w:tc>
        <w:tc>
          <w:tcPr>
            <w:tcW w:w="7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2" w:type="dxa"/>
              <w:left w:w="150" w:type="dxa"/>
              <w:bottom w:w="42" w:type="dxa"/>
              <w:right w:w="120" w:type="dxa"/>
            </w:tcMar>
            <w:vAlign w:val="center"/>
          </w:tcPr>
          <w:p w14:paraId="11B73F7B" w14:textId="77777777" w:rsidR="00471FF6" w:rsidRDefault="00A86EFB">
            <w:pPr>
              <w:spacing w:line="256" w:lineRule="auto"/>
            </w:pPr>
            <w:r>
              <w:t>公式ホームページ掲載 ／ フェア内にてブース出展権利</w:t>
            </w:r>
          </w:p>
        </w:tc>
      </w:tr>
    </w:tbl>
    <w:p w14:paraId="46B8143D" w14:textId="77777777" w:rsidR="00471FF6" w:rsidRDefault="00A86EFB">
      <w:pPr>
        <w:pBdr>
          <w:left w:val="single" w:sz="28" w:space="8" w:color="2B2B2B"/>
          <w:bottom w:val="single" w:sz="4" w:space="6" w:color="BFBFBF"/>
        </w:pBdr>
        <w:spacing w:before="120" w:after="75"/>
        <w:ind w:left="140"/>
      </w:pPr>
      <w:r>
        <w:rPr>
          <w:b/>
          <w:bCs/>
          <w:sz w:val="26"/>
          <w:szCs w:val="26"/>
        </w:rPr>
        <w:t>申込者情報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5"/>
        <w:gridCol w:w="2320"/>
        <w:gridCol w:w="2125"/>
        <w:gridCol w:w="3068"/>
      </w:tblGrid>
      <w:tr w:rsidR="00471FF6" w14:paraId="3E749202" w14:textId="77777777">
        <w:trPr>
          <w:trHeight w:val="400"/>
        </w:trPr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46" w:type="dxa"/>
              <w:left w:w="150" w:type="dxa"/>
              <w:bottom w:w="46" w:type="dxa"/>
              <w:right w:w="120" w:type="dxa"/>
            </w:tcMar>
            <w:vAlign w:val="center"/>
          </w:tcPr>
          <w:p w14:paraId="1EED55C8" w14:textId="77777777" w:rsidR="00471FF6" w:rsidRDefault="00A86EFB">
            <w:pPr>
              <w:spacing w:line="262" w:lineRule="auto"/>
            </w:pPr>
            <w:r>
              <w:rPr>
                <w:b/>
                <w:bCs/>
                <w:sz w:val="20"/>
                <w:szCs w:val="20"/>
              </w:rPr>
              <w:t>法人名</w:t>
            </w:r>
          </w:p>
        </w:tc>
        <w:tc>
          <w:tcPr>
            <w:tcW w:w="251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6" w:type="dxa"/>
              <w:left w:w="150" w:type="dxa"/>
              <w:bottom w:w="46" w:type="dxa"/>
              <w:right w:w="120" w:type="dxa"/>
            </w:tcMar>
            <w:vAlign w:val="center"/>
          </w:tcPr>
          <w:p w14:paraId="1200A988" w14:textId="77777777" w:rsidR="00471FF6" w:rsidRDefault="00471FF6">
            <w:pPr>
              <w:spacing w:line="300" w:lineRule="auto"/>
            </w:pPr>
          </w:p>
        </w:tc>
      </w:tr>
      <w:tr w:rsidR="00471FF6" w14:paraId="02F4AADA" w14:textId="77777777">
        <w:trPr>
          <w:trHeight w:val="440"/>
        </w:trPr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46" w:type="dxa"/>
              <w:left w:w="150" w:type="dxa"/>
              <w:bottom w:w="46" w:type="dxa"/>
              <w:right w:w="120" w:type="dxa"/>
            </w:tcMar>
            <w:vAlign w:val="center"/>
          </w:tcPr>
          <w:p w14:paraId="19123B22" w14:textId="77777777" w:rsidR="00471FF6" w:rsidRDefault="00A86EFB">
            <w:pPr>
              <w:spacing w:line="262" w:lineRule="auto"/>
            </w:pPr>
            <w:r>
              <w:rPr>
                <w:b/>
                <w:bCs/>
                <w:sz w:val="20"/>
                <w:szCs w:val="20"/>
              </w:rPr>
              <w:t>事業所名（複数の場合は代表）</w:t>
            </w:r>
          </w:p>
        </w:tc>
        <w:tc>
          <w:tcPr>
            <w:tcW w:w="2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6" w:type="dxa"/>
              <w:left w:w="150" w:type="dxa"/>
              <w:bottom w:w="46" w:type="dxa"/>
              <w:right w:w="120" w:type="dxa"/>
            </w:tcMar>
            <w:vAlign w:val="center"/>
          </w:tcPr>
          <w:p w14:paraId="6B734A1C" w14:textId="77777777" w:rsidR="00471FF6" w:rsidRDefault="00471FF6">
            <w:pPr>
              <w:spacing w:line="300" w:lineRule="auto"/>
            </w:pPr>
          </w:p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46" w:type="dxa"/>
              <w:left w:w="150" w:type="dxa"/>
              <w:bottom w:w="46" w:type="dxa"/>
              <w:right w:w="120" w:type="dxa"/>
            </w:tcMar>
            <w:vAlign w:val="center"/>
          </w:tcPr>
          <w:p w14:paraId="40EF0E4E" w14:textId="77777777" w:rsidR="00471FF6" w:rsidRDefault="00A86EFB">
            <w:pPr>
              <w:spacing w:line="262" w:lineRule="auto"/>
            </w:pPr>
            <w:r>
              <w:rPr>
                <w:b/>
                <w:bCs/>
                <w:sz w:val="20"/>
                <w:szCs w:val="20"/>
              </w:rPr>
              <w:t>担当者名（役職名）</w:t>
            </w:r>
          </w:p>
        </w:tc>
        <w:tc>
          <w:tcPr>
            <w:tcW w:w="3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6" w:type="dxa"/>
              <w:left w:w="150" w:type="dxa"/>
              <w:bottom w:w="46" w:type="dxa"/>
              <w:right w:w="120" w:type="dxa"/>
            </w:tcMar>
            <w:vAlign w:val="center"/>
          </w:tcPr>
          <w:p w14:paraId="2E04A32C" w14:textId="77777777" w:rsidR="00471FF6" w:rsidRDefault="00A86EFB">
            <w:pPr>
              <w:spacing w:line="300" w:lineRule="auto"/>
            </w:pPr>
            <w:r>
              <w:rPr>
                <w:color w:val="595959"/>
                <w:sz w:val="20"/>
                <w:szCs w:val="20"/>
              </w:rPr>
              <w:t>（　　　　　　　　）</w:t>
            </w:r>
          </w:p>
        </w:tc>
      </w:tr>
      <w:tr w:rsidR="00471FF6" w14:paraId="6BCEEC46" w14:textId="77777777">
        <w:trPr>
          <w:trHeight w:val="400"/>
        </w:trPr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46" w:type="dxa"/>
              <w:left w:w="150" w:type="dxa"/>
              <w:bottom w:w="46" w:type="dxa"/>
              <w:right w:w="120" w:type="dxa"/>
            </w:tcMar>
            <w:vAlign w:val="center"/>
          </w:tcPr>
          <w:p w14:paraId="7F4B14D4" w14:textId="77777777" w:rsidR="00471FF6" w:rsidRDefault="00A86EFB">
            <w:pPr>
              <w:spacing w:line="262" w:lineRule="auto"/>
            </w:pPr>
            <w:r>
              <w:rPr>
                <w:b/>
                <w:bCs/>
                <w:sz w:val="20"/>
                <w:szCs w:val="20"/>
              </w:rPr>
              <w:t>所在地</w:t>
            </w:r>
          </w:p>
        </w:tc>
        <w:tc>
          <w:tcPr>
            <w:tcW w:w="251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6" w:type="dxa"/>
              <w:left w:w="150" w:type="dxa"/>
              <w:bottom w:w="46" w:type="dxa"/>
              <w:right w:w="120" w:type="dxa"/>
            </w:tcMar>
            <w:vAlign w:val="center"/>
          </w:tcPr>
          <w:p w14:paraId="7E6B0C97" w14:textId="77777777" w:rsidR="00471FF6" w:rsidRDefault="00A86EFB">
            <w:pPr>
              <w:spacing w:line="300" w:lineRule="auto"/>
            </w:pPr>
            <w:r>
              <w:rPr>
                <w:color w:val="595959"/>
                <w:sz w:val="20"/>
                <w:szCs w:val="20"/>
              </w:rPr>
              <w:t>〒　　　－</w:t>
            </w:r>
          </w:p>
        </w:tc>
      </w:tr>
      <w:tr w:rsidR="00471FF6" w14:paraId="1BBE4677" w14:textId="77777777">
        <w:trPr>
          <w:trHeight w:val="400"/>
        </w:trPr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46" w:type="dxa"/>
              <w:left w:w="150" w:type="dxa"/>
              <w:bottom w:w="46" w:type="dxa"/>
              <w:right w:w="120" w:type="dxa"/>
            </w:tcMar>
            <w:vAlign w:val="center"/>
          </w:tcPr>
          <w:p w14:paraId="7C4B1729" w14:textId="77777777" w:rsidR="00471FF6" w:rsidRDefault="00A86EFB">
            <w:pPr>
              <w:spacing w:line="262" w:lineRule="auto"/>
            </w:pPr>
            <w:r>
              <w:rPr>
                <w:b/>
                <w:bCs/>
                <w:sz w:val="20"/>
                <w:szCs w:val="20"/>
              </w:rPr>
              <w:t>TEL</w:t>
            </w:r>
          </w:p>
        </w:tc>
        <w:tc>
          <w:tcPr>
            <w:tcW w:w="2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6" w:type="dxa"/>
              <w:left w:w="150" w:type="dxa"/>
              <w:bottom w:w="46" w:type="dxa"/>
              <w:right w:w="120" w:type="dxa"/>
            </w:tcMar>
            <w:vAlign w:val="center"/>
          </w:tcPr>
          <w:p w14:paraId="67C48916" w14:textId="77777777" w:rsidR="00471FF6" w:rsidRDefault="00A86EFB">
            <w:pPr>
              <w:spacing w:line="300" w:lineRule="auto"/>
            </w:pPr>
            <w:r>
              <w:rPr>
                <w:color w:val="595959"/>
                <w:sz w:val="20"/>
                <w:szCs w:val="20"/>
              </w:rPr>
              <w:t>（　　　）　　－</w:t>
            </w:r>
          </w:p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46" w:type="dxa"/>
              <w:left w:w="150" w:type="dxa"/>
              <w:bottom w:w="46" w:type="dxa"/>
              <w:right w:w="120" w:type="dxa"/>
            </w:tcMar>
            <w:vAlign w:val="center"/>
          </w:tcPr>
          <w:p w14:paraId="79CC014E" w14:textId="77777777" w:rsidR="00471FF6" w:rsidRDefault="00A86EFB">
            <w:pPr>
              <w:spacing w:line="262" w:lineRule="auto"/>
            </w:pPr>
            <w:r>
              <w:rPr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3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6" w:type="dxa"/>
              <w:left w:w="150" w:type="dxa"/>
              <w:bottom w:w="46" w:type="dxa"/>
              <w:right w:w="120" w:type="dxa"/>
            </w:tcMar>
            <w:vAlign w:val="center"/>
          </w:tcPr>
          <w:p w14:paraId="225B1841" w14:textId="77777777" w:rsidR="00471FF6" w:rsidRDefault="00A86EFB">
            <w:pPr>
              <w:spacing w:line="300" w:lineRule="auto"/>
            </w:pPr>
            <w:r>
              <w:rPr>
                <w:color w:val="595959"/>
                <w:sz w:val="20"/>
                <w:szCs w:val="20"/>
              </w:rPr>
              <w:t>（　　　）　　－</w:t>
            </w:r>
          </w:p>
        </w:tc>
      </w:tr>
      <w:tr w:rsidR="00471FF6" w14:paraId="6FCDD09B" w14:textId="77777777">
        <w:trPr>
          <w:trHeight w:val="400"/>
        </w:trPr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46" w:type="dxa"/>
              <w:left w:w="150" w:type="dxa"/>
              <w:bottom w:w="46" w:type="dxa"/>
              <w:right w:w="120" w:type="dxa"/>
            </w:tcMar>
            <w:vAlign w:val="center"/>
          </w:tcPr>
          <w:p w14:paraId="6DA1F654" w14:textId="77777777" w:rsidR="00471FF6" w:rsidRDefault="00A86EFB">
            <w:pPr>
              <w:spacing w:line="262" w:lineRule="auto"/>
            </w:pPr>
            <w:r>
              <w:rPr>
                <w:b/>
                <w:bCs/>
                <w:sz w:val="20"/>
                <w:szCs w:val="20"/>
              </w:rPr>
              <w:t>メールアドレス</w:t>
            </w:r>
          </w:p>
        </w:tc>
        <w:tc>
          <w:tcPr>
            <w:tcW w:w="251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6" w:type="dxa"/>
              <w:left w:w="150" w:type="dxa"/>
              <w:bottom w:w="46" w:type="dxa"/>
              <w:right w:w="120" w:type="dxa"/>
            </w:tcMar>
            <w:vAlign w:val="center"/>
          </w:tcPr>
          <w:p w14:paraId="7973F012" w14:textId="77777777" w:rsidR="00471FF6" w:rsidRDefault="00471FF6">
            <w:pPr>
              <w:spacing w:line="300" w:lineRule="auto"/>
            </w:pPr>
          </w:p>
        </w:tc>
      </w:tr>
      <w:tr w:rsidR="00471FF6" w14:paraId="79169200" w14:textId="77777777">
        <w:trPr>
          <w:trHeight w:val="400"/>
        </w:trPr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46" w:type="dxa"/>
              <w:left w:w="150" w:type="dxa"/>
              <w:bottom w:w="46" w:type="dxa"/>
              <w:right w:w="120" w:type="dxa"/>
            </w:tcMar>
            <w:vAlign w:val="center"/>
          </w:tcPr>
          <w:p w14:paraId="45C8C411" w14:textId="77777777" w:rsidR="00471FF6" w:rsidRDefault="00A86EFB">
            <w:pPr>
              <w:spacing w:line="262" w:lineRule="auto"/>
            </w:pPr>
            <w:r>
              <w:rPr>
                <w:b/>
                <w:bCs/>
                <w:sz w:val="20"/>
                <w:szCs w:val="20"/>
              </w:rPr>
              <w:t>ホームページ</w:t>
            </w:r>
          </w:p>
        </w:tc>
        <w:tc>
          <w:tcPr>
            <w:tcW w:w="251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6" w:type="dxa"/>
              <w:left w:w="150" w:type="dxa"/>
              <w:bottom w:w="46" w:type="dxa"/>
              <w:right w:w="120" w:type="dxa"/>
            </w:tcMar>
            <w:vAlign w:val="center"/>
          </w:tcPr>
          <w:p w14:paraId="4216A075" w14:textId="77777777" w:rsidR="00471FF6" w:rsidRDefault="00A86EFB">
            <w:pPr>
              <w:spacing w:line="300" w:lineRule="auto"/>
            </w:pPr>
            <w:r>
              <w:rPr>
                <w:color w:val="595959"/>
                <w:sz w:val="20"/>
                <w:szCs w:val="20"/>
              </w:rPr>
              <w:t>URL：</w:t>
            </w:r>
          </w:p>
        </w:tc>
      </w:tr>
      <w:tr w:rsidR="00471FF6" w14:paraId="18BF3E6D" w14:textId="77777777">
        <w:trPr>
          <w:trHeight w:val="540"/>
        </w:trPr>
        <w:tc>
          <w:tcPr>
            <w:tcW w:w="240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46" w:type="dxa"/>
              <w:left w:w="150" w:type="dxa"/>
              <w:bottom w:w="46" w:type="dxa"/>
              <w:right w:w="120" w:type="dxa"/>
            </w:tcMar>
            <w:vAlign w:val="center"/>
          </w:tcPr>
          <w:p w14:paraId="71EC009C" w14:textId="77777777" w:rsidR="00471FF6" w:rsidRDefault="00A86EFB">
            <w:pPr>
              <w:spacing w:line="262" w:lineRule="auto"/>
            </w:pPr>
            <w:r>
              <w:rPr>
                <w:b/>
                <w:bCs/>
                <w:sz w:val="20"/>
                <w:szCs w:val="20"/>
              </w:rPr>
              <w:t>出展企画内容</w:t>
            </w:r>
          </w:p>
        </w:tc>
        <w:tc>
          <w:tcPr>
            <w:tcW w:w="251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5" w:type="dxa"/>
              <w:left w:w="150" w:type="dxa"/>
              <w:bottom w:w="55" w:type="dxa"/>
              <w:right w:w="120" w:type="dxa"/>
            </w:tcMar>
          </w:tcPr>
          <w:p w14:paraId="05E04F32" w14:textId="77777777" w:rsidR="00471FF6" w:rsidRDefault="00A86EFB">
            <w:pPr>
              <w:spacing w:line="300" w:lineRule="auto"/>
            </w:pPr>
            <w:r>
              <w:rPr>
                <w:color w:val="595959"/>
                <w:sz w:val="20"/>
                <w:szCs w:val="20"/>
              </w:rPr>
              <w:t>企画概要：</w:t>
            </w:r>
          </w:p>
          <w:p w14:paraId="094AE1A5" w14:textId="77777777" w:rsidR="00471FF6" w:rsidRDefault="00471FF6">
            <w:pPr>
              <w:spacing w:line="300" w:lineRule="auto"/>
            </w:pPr>
          </w:p>
        </w:tc>
      </w:tr>
      <w:tr w:rsidR="00471FF6" w14:paraId="33179C94" w14:textId="77777777">
        <w:trPr>
          <w:trHeight w:val="540"/>
        </w:trPr>
        <w:tc>
          <w:tcPr>
            <w:tcW w:w="2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FEFEF"/>
            <w:tcMar>
              <w:top w:w="46" w:type="dxa"/>
              <w:left w:w="150" w:type="dxa"/>
              <w:bottom w:w="46" w:type="dxa"/>
              <w:right w:w="120" w:type="dxa"/>
            </w:tcMar>
            <w:vAlign w:val="center"/>
          </w:tcPr>
          <w:p w14:paraId="7BCA9A02" w14:textId="77777777" w:rsidR="00471FF6" w:rsidRDefault="00471FF6">
            <w:pPr>
              <w:spacing w:line="262" w:lineRule="auto"/>
            </w:pPr>
          </w:p>
        </w:tc>
        <w:tc>
          <w:tcPr>
            <w:tcW w:w="251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5" w:type="dxa"/>
              <w:left w:w="150" w:type="dxa"/>
              <w:bottom w:w="55" w:type="dxa"/>
              <w:right w:w="120" w:type="dxa"/>
            </w:tcMar>
          </w:tcPr>
          <w:p w14:paraId="26834AB2" w14:textId="77777777" w:rsidR="00471FF6" w:rsidRDefault="00A86EFB">
            <w:pPr>
              <w:spacing w:line="300" w:lineRule="auto"/>
            </w:pPr>
            <w:r>
              <w:rPr>
                <w:color w:val="595959"/>
                <w:sz w:val="20"/>
                <w:szCs w:val="20"/>
              </w:rPr>
              <w:t>配布物：</w:t>
            </w:r>
          </w:p>
          <w:p w14:paraId="15D54DD5" w14:textId="77777777" w:rsidR="00471FF6" w:rsidRDefault="00471FF6">
            <w:pPr>
              <w:spacing w:line="300" w:lineRule="auto"/>
            </w:pPr>
          </w:p>
        </w:tc>
      </w:tr>
    </w:tbl>
    <w:p w14:paraId="153085F0" w14:textId="3813D613" w:rsidR="00471FF6" w:rsidRDefault="00A86EFB" w:rsidP="00592736">
      <w:pPr>
        <w:spacing w:before="90" w:line="280" w:lineRule="auto"/>
      </w:pPr>
      <w:r>
        <w:rPr>
          <w:b/>
          <w:bCs/>
          <w:sz w:val="20"/>
          <w:szCs w:val="20"/>
        </w:rPr>
        <w:t>□　協賛企業対象説明会（2026年8月25日（火）15:00〜）に参加します。</w:t>
      </w:r>
      <w:r w:rsidR="00592736">
        <w:rPr>
          <w:rFonts w:hint="eastAsia"/>
          <w:b/>
          <w:bCs/>
          <w:sz w:val="20"/>
          <w:szCs w:val="20"/>
        </w:rPr>
        <w:t xml:space="preserve">　　　　　　　　　　　以上</w:t>
      </w:r>
    </w:p>
    <w:sectPr w:rsidR="00471FF6">
      <w:pgSz w:w="11906" w:h="16838"/>
      <w:pgMar w:top="794" w:right="1134" w:bottom="68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F4449" w14:textId="77777777" w:rsidR="005072A9" w:rsidRDefault="005072A9" w:rsidP="00C0450E">
      <w:r>
        <w:separator/>
      </w:r>
    </w:p>
  </w:endnote>
  <w:endnote w:type="continuationSeparator" w:id="0">
    <w:p w14:paraId="278A57C9" w14:textId="77777777" w:rsidR="005072A9" w:rsidRDefault="005072A9" w:rsidP="00C0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1A1F8" w14:textId="77777777" w:rsidR="005072A9" w:rsidRDefault="005072A9" w:rsidP="00C0450E">
      <w:r>
        <w:separator/>
      </w:r>
    </w:p>
  </w:footnote>
  <w:footnote w:type="continuationSeparator" w:id="0">
    <w:p w14:paraId="2C95EC79" w14:textId="77777777" w:rsidR="005072A9" w:rsidRDefault="005072A9" w:rsidP="00C04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F1693"/>
    <w:multiLevelType w:val="hybridMultilevel"/>
    <w:tmpl w:val="C9BE36DE"/>
    <w:lvl w:ilvl="0" w:tplc="3C2256B2">
      <w:start w:val="1"/>
      <w:numFmt w:val="bullet"/>
      <w:lvlText w:val="●"/>
      <w:lvlJc w:val="left"/>
      <w:pPr>
        <w:ind w:left="720" w:hanging="360"/>
      </w:pPr>
    </w:lvl>
    <w:lvl w:ilvl="1" w:tplc="3B9A0E24">
      <w:start w:val="1"/>
      <w:numFmt w:val="bullet"/>
      <w:lvlText w:val="○"/>
      <w:lvlJc w:val="left"/>
      <w:pPr>
        <w:ind w:left="1440" w:hanging="360"/>
      </w:pPr>
    </w:lvl>
    <w:lvl w:ilvl="2" w:tplc="ECFC3A18">
      <w:start w:val="1"/>
      <w:numFmt w:val="bullet"/>
      <w:lvlText w:val="■"/>
      <w:lvlJc w:val="left"/>
      <w:pPr>
        <w:ind w:left="2160" w:hanging="360"/>
      </w:pPr>
    </w:lvl>
    <w:lvl w:ilvl="3" w:tplc="1B747A14">
      <w:start w:val="1"/>
      <w:numFmt w:val="bullet"/>
      <w:lvlText w:val="●"/>
      <w:lvlJc w:val="left"/>
      <w:pPr>
        <w:ind w:left="2880" w:hanging="360"/>
      </w:pPr>
    </w:lvl>
    <w:lvl w:ilvl="4" w:tplc="C82028CA">
      <w:start w:val="1"/>
      <w:numFmt w:val="bullet"/>
      <w:lvlText w:val="○"/>
      <w:lvlJc w:val="left"/>
      <w:pPr>
        <w:ind w:left="3600" w:hanging="360"/>
      </w:pPr>
    </w:lvl>
    <w:lvl w:ilvl="5" w:tplc="4E9C366C">
      <w:start w:val="1"/>
      <w:numFmt w:val="bullet"/>
      <w:lvlText w:val="■"/>
      <w:lvlJc w:val="left"/>
      <w:pPr>
        <w:ind w:left="4320" w:hanging="360"/>
      </w:pPr>
    </w:lvl>
    <w:lvl w:ilvl="6" w:tplc="2C623698">
      <w:start w:val="1"/>
      <w:numFmt w:val="bullet"/>
      <w:lvlText w:val="●"/>
      <w:lvlJc w:val="left"/>
      <w:pPr>
        <w:ind w:left="5040" w:hanging="360"/>
      </w:pPr>
    </w:lvl>
    <w:lvl w:ilvl="7" w:tplc="DA826200">
      <w:start w:val="1"/>
      <w:numFmt w:val="bullet"/>
      <w:lvlText w:val="●"/>
      <w:lvlJc w:val="left"/>
      <w:pPr>
        <w:ind w:left="5760" w:hanging="360"/>
      </w:pPr>
    </w:lvl>
    <w:lvl w:ilvl="8" w:tplc="29560D1A">
      <w:start w:val="1"/>
      <w:numFmt w:val="bullet"/>
      <w:lvlText w:val="●"/>
      <w:lvlJc w:val="left"/>
      <w:pPr>
        <w:ind w:left="6480" w:hanging="360"/>
      </w:pPr>
    </w:lvl>
  </w:abstractNum>
  <w:num w:numId="1" w16cid:durableId="10472936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FF6"/>
    <w:rsid w:val="00471FF6"/>
    <w:rsid w:val="005072A9"/>
    <w:rsid w:val="00592736"/>
    <w:rsid w:val="005D6B9C"/>
    <w:rsid w:val="00A86EFB"/>
    <w:rsid w:val="00C0450E"/>
    <w:rsid w:val="00FB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6521D5"/>
  <w15:docId w15:val="{7B1186F9-20EA-4EAF-B01B-F427DC5F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Gothic" w:eastAsia="Yu Gothic" w:hAnsi="Yu Gothic" w:cs="Yu Gothic"/>
        <w:color w:val="2B2B2B"/>
        <w:sz w:val="21"/>
        <w:szCs w:val="21"/>
        <w:lang w:val="en-US" w:eastAsia="ja-JP" w:bidi="ar-SA"/>
      </w:rPr>
    </w:rPrDefault>
    <w:pPrDefault>
      <w:pPr>
        <w:snapToGrid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0450E"/>
    <w:pPr>
      <w:tabs>
        <w:tab w:val="center" w:pos="4252"/>
        <w:tab w:val="right" w:pos="8504"/>
      </w:tabs>
    </w:pPr>
  </w:style>
  <w:style w:type="character" w:customStyle="1" w:styleId="ad">
    <w:name w:val="ヘッダー (文字)"/>
    <w:basedOn w:val="a0"/>
    <w:link w:val="ac"/>
    <w:uiPriority w:val="99"/>
    <w:rsid w:val="00C0450E"/>
  </w:style>
  <w:style w:type="paragraph" w:styleId="ae">
    <w:name w:val="footer"/>
    <w:basedOn w:val="a"/>
    <w:link w:val="af"/>
    <w:uiPriority w:val="99"/>
    <w:unhideWhenUsed/>
    <w:rsid w:val="00C0450E"/>
    <w:pPr>
      <w:tabs>
        <w:tab w:val="center" w:pos="4252"/>
        <w:tab w:val="right" w:pos="8504"/>
      </w:tabs>
    </w:pPr>
  </w:style>
  <w:style w:type="character" w:customStyle="1" w:styleId="af">
    <w:name w:val="フッター (文字)"/>
    <w:basedOn w:val="a0"/>
    <w:link w:val="ae"/>
    <w:uiPriority w:val="99"/>
    <w:rsid w:val="00C04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真奈 若尾</cp:lastModifiedBy>
  <cp:revision>3</cp:revision>
  <dcterms:created xsi:type="dcterms:W3CDTF">2026-06-12T00:26:00Z</dcterms:created>
  <dcterms:modified xsi:type="dcterms:W3CDTF">2026-06-15T01:19:00Z</dcterms:modified>
</cp:coreProperties>
</file>